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CRHBDocumentTitle"/>
        <w:tabs>
          <w:tab w:val="right" w:pos="9498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Заявка на сертификацию</w:t>
      </w:r>
    </w:p>
    <w:p>
      <w:pPr>
        <w:pStyle w:val="ICRHBDocumentTitle"/>
        <w:tabs>
          <w:tab w:val="right" w:pos="9498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  <w:lang w:val="ru-RU"/>
        </w:rPr>
        <w:t>Первичная сертификация и ресертификация</w:t>
      </w:r>
    </w:p>
    <w:p>
      <w:pPr>
        <w:pStyle w:val="ICRHBDocumentTitle"/>
        <w:tabs>
          <w:tab w:val="right" w:pos="9498" w:leader="none"/>
        </w:tabs>
        <w:spacing w:lineRule="auto" w:line="240" w:before="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ICRHBNormal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ФИО кандидата </w:t>
      </w:r>
      <w:r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                                       </w:t>
      </w:r>
    </w:p>
    <w:p>
      <w:pPr>
        <w:pStyle w:val="ICRHBNormal"/>
        <w:rPr/>
      </w:pPr>
      <w:r>
        <w:rPr>
          <w:rFonts w:ascii="Times New Roman" w:hAnsi="Times New Roman"/>
          <w:sz w:val="26"/>
          <w:szCs w:val="26"/>
          <w:lang w:val="ru-RU"/>
        </w:rPr>
        <w:t>Первичная сертификация (поставьте “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lang w:val="ru-RU"/>
        </w:rPr>
        <w:t>” напротив подходящего варианта)</w:t>
      </w:r>
    </w:p>
    <w:tbl>
      <w:tblPr>
        <w:tblW w:w="9639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710"/>
        <w:gridCol w:w="4111"/>
        <w:gridCol w:w="565"/>
      </w:tblGrid>
      <w:tr>
        <w:trPr/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IPMA Level A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IPMA Level B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директор проекта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0" w:name="__Fieldmark__1978_2016834359"/>
            <w:r>
              <w:rPr/>
            </w:r>
            <w:bookmarkEnd w:id="0"/>
            <w:r>
              <w:rPr/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управляющий менеджер проекта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1" w:name="__Fieldmark__1987_2016834359"/>
            <w:r>
              <w:rPr/>
            </w:r>
            <w:bookmarkEnd w:id="1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директор программы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2" w:name="__Fieldmark__1994_2016834359"/>
            <w:r>
              <w:rPr/>
            </w:r>
            <w:bookmarkEnd w:id="2"/>
            <w:r>
              <w:rPr/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управляющий менеджер программы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3" w:name="__Fieldmark__2003_2016834359"/>
            <w:r>
              <w:rPr/>
            </w:r>
            <w:bookmarkEnd w:id="3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директор портфеля проектов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4" w:name="__Fieldmark__2010_2016834359"/>
            <w:r>
              <w:rPr/>
            </w:r>
            <w:bookmarkEnd w:id="4"/>
            <w:r>
              <w:rPr/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Сертифицированный </w:t>
            </w:r>
            <w:bookmarkStart w:id="5" w:name="__DdeLink__17821_1719796394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управляющий </w:t>
            </w:r>
            <w:bookmarkEnd w:id="5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менеджер портфеля проектов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6" w:name="__Fieldmark__2021_2016834359"/>
            <w:r>
              <w:rPr/>
            </w:r>
            <w:bookmarkEnd w:id="6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IPMA Level C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IPMA Level D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профессионал по управлению проектами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7" w:name="__Fieldmark__2035_2016834359"/>
            <w:r>
              <w:rPr/>
            </w:r>
            <w:bookmarkEnd w:id="7"/>
            <w:r>
              <w:rPr/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специалист по управлениею проектами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rPr/>
            </w:pPr>
            <w:r>
              <w:fldChar w:fldCharType="begin"/>
            </w:r>
            <w:r/>
            <w:r>
              <w:fldChar w:fldCharType="separate"/>
            </w:r>
            <w:bookmarkStart w:id="8" w:name="__Fieldmark__2043_2016834359"/>
            <w:r>
              <w:rPr/>
            </w:r>
            <w:bookmarkEnd w:id="8"/>
            <w:r>
              <w:rPr/>
            </w:r>
            <w:r>
              <w:fldChar w:fldCharType="end"/>
            </w:r>
          </w:p>
        </w:tc>
      </w:tr>
    </w:tbl>
    <w:p>
      <w:pPr>
        <w:pStyle w:val="ICRHB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Ресертификация (поставьте “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lang w:val="ru-RU"/>
        </w:rPr>
        <w:t>” напротив подходящего варианта)</w:t>
      </w:r>
    </w:p>
    <w:tbl>
      <w:tblPr>
        <w:tblStyle w:val="a6"/>
        <w:tblW w:w="9639" w:type="dxa"/>
        <w:jc w:val="left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4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6"/>
        <w:gridCol w:w="2035"/>
        <w:gridCol w:w="294"/>
        <w:gridCol w:w="418"/>
        <w:gridCol w:w="1"/>
        <w:gridCol w:w="1911"/>
        <w:gridCol w:w="2200"/>
        <w:gridCol w:w="563"/>
      </w:tblGrid>
      <w:tr>
        <w:trPr/>
        <w:tc>
          <w:tcPr>
            <w:tcW w:w="49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IPMA Level A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  <w:tc>
          <w:tcPr>
            <w:tcW w:w="46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IPMA Level B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</w:tr>
      <w:tr>
        <w:trPr/>
        <w:tc>
          <w:tcPr>
            <w:tcW w:w="4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директор проекта</w:t>
            </w:r>
          </w:p>
        </w:tc>
        <w:tc>
          <w:tcPr>
            <w:tcW w:w="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fldChar w:fldCharType="begin"/>
            </w:r>
            <w:r/>
            <w:r>
              <w:fldChar w:fldCharType="separate"/>
            </w:r>
            <w:bookmarkStart w:id="9" w:name="__Fieldmark__2098_2016834359"/>
            <w:r>
              <w:rPr/>
            </w:r>
            <w:bookmarkEnd w:id="9"/>
            <w:r>
              <w:rPr/>
            </w:r>
            <w: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управляющий менеджер проекта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10" w:name="__Fieldmark__2107_2016834359"/>
            <w:r>
              <w:rPr/>
            </w:r>
            <w:bookmarkEnd w:id="10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директор программы</w:t>
            </w:r>
          </w:p>
        </w:tc>
        <w:tc>
          <w:tcPr>
            <w:tcW w:w="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fldChar w:fldCharType="begin"/>
            </w:r>
            <w:r/>
            <w:r>
              <w:fldChar w:fldCharType="separate"/>
            </w:r>
            <w:bookmarkStart w:id="11" w:name="__Fieldmark__2114_2016834359"/>
            <w:r>
              <w:rPr/>
            </w:r>
            <w:bookmarkEnd w:id="11"/>
            <w:r>
              <w:rPr/>
            </w:r>
            <w: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управляющий менеджер программы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12" w:name="__Fieldmark__2123_2016834359"/>
            <w:r>
              <w:rPr/>
            </w:r>
            <w:bookmarkEnd w:id="12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директор портфеля проектов</w:t>
            </w:r>
          </w:p>
        </w:tc>
        <w:tc>
          <w:tcPr>
            <w:tcW w:w="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fldChar w:fldCharType="begin"/>
            </w:r>
            <w:r/>
            <w:r>
              <w:fldChar w:fldCharType="separate"/>
            </w:r>
            <w:bookmarkStart w:id="13" w:name="__Fieldmark__2130_2016834359"/>
            <w:r>
              <w:rPr/>
            </w:r>
            <w:bookmarkEnd w:id="13"/>
            <w:r>
              <w:rPr/>
            </w:r>
            <w: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управляющий менеджер портфеля проектов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14" w:name="__Fieldmark__2139_2016834359"/>
            <w:r>
              <w:rPr/>
            </w:r>
            <w:bookmarkEnd w:id="14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9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IPMA Level C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  <w:tc>
          <w:tcPr>
            <w:tcW w:w="46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IPMA Level D</w:t>
            </w:r>
            <w:r>
              <w:rPr>
                <w:rFonts w:cs="Arial" w:ascii="Times New Roman" w:hAnsi="Times New Roman"/>
                <w:sz w:val="26"/>
                <w:szCs w:val="26"/>
              </w:rPr>
              <w:t>®</w:t>
            </w:r>
          </w:p>
        </w:tc>
      </w:tr>
      <w:tr>
        <w:trPr/>
        <w:tc>
          <w:tcPr>
            <w:tcW w:w="4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профессионал по управлению проектами</w:t>
            </w:r>
          </w:p>
        </w:tc>
        <w:tc>
          <w:tcPr>
            <w:tcW w:w="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fldChar w:fldCharType="begin"/>
            </w:r>
            <w:r/>
            <w:r>
              <w:fldChar w:fldCharType="separate"/>
            </w:r>
            <w:bookmarkStart w:id="15" w:name="__Fieldmark__2153_2016834359"/>
            <w:r>
              <w:rPr/>
            </w:r>
            <w:bookmarkEnd w:id="15"/>
            <w:r>
              <w:rPr/>
            </w:r>
            <w: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Сертифицированный специалист по управлениею проектами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16" w:name="__Fieldmark__2161_2016834359"/>
            <w:r>
              <w:rPr/>
            </w:r>
            <w:bookmarkEnd w:id="16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themeFill="background1" w:themeFillShade="d9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Номер сертификата</w:t>
            </w:r>
          </w:p>
        </w:tc>
        <w:tc>
          <w:tcPr>
            <w:tcW w:w="23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3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themeFill="background1" w:themeFillShade="d9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Действителен до</w:t>
            </w:r>
          </w:p>
        </w:tc>
        <w:tc>
          <w:tcPr>
            <w:tcW w:w="2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themeFill="background1" w:themeFillShade="d9" w:val="clear"/>
            <w:tcMar>
              <w:left w:w="104" w:type="dxa"/>
            </w:tcMar>
          </w:tcPr>
          <w:p>
            <w:pPr>
              <w:pStyle w:val="ICRHBTableHeader"/>
              <w:spacing w:lineRule="auto" w:line="240"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Присвоен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(1)</w:t>
            </w:r>
          </w:p>
        </w:tc>
        <w:tc>
          <w:tcPr>
            <w:tcW w:w="74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ICRHBTableText"/>
              <w:spacing w:lineRule="auto" w:line="240" w:before="6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ICRHBTableTex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>
        <w:rPr>
          <w:rFonts w:ascii="Times New Roman" w:hAnsi="Times New Roman"/>
          <w:sz w:val="26"/>
          <w:szCs w:val="26"/>
          <w:lang w:val="ru-RU"/>
        </w:rPr>
        <w:t>Название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страна сертификационного отделения</w:t>
      </w:r>
    </w:p>
    <w:p>
      <w:pPr>
        <w:pStyle w:val="Normal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ascii="Times New Roman" w:hAnsi="Times New Roman"/>
          <w:b/>
          <w:sz w:val="26"/>
          <w:szCs w:val="26"/>
        </w:rPr>
        <w:t xml:space="preserve">Заявка проверена </w:t>
      </w:r>
      <w:r>
        <w:rPr>
          <w:rFonts w:ascii="Times New Roman" w:hAnsi="Times New Roman"/>
          <w:b/>
          <w:sz w:val="26"/>
          <w:szCs w:val="26"/>
          <w:lang w:val="uk-UA"/>
        </w:rPr>
        <w:t>УАУП УКРНЕТ/Серт</w:t>
      </w:r>
      <w:r>
        <w:rPr>
          <w:rFonts w:ascii="Times New Roman" w:hAnsi="Times New Roman"/>
          <w:b/>
          <w:sz w:val="26"/>
          <w:szCs w:val="26"/>
          <w:lang w:val="en-GB"/>
        </w:rPr>
        <w:t>:</w:t>
      </w:r>
    </w:p>
    <w:tbl>
      <w:tblPr>
        <w:tblW w:w="9639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7370"/>
      </w:tblGrid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45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Подпись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ICRHBTableText"/>
              <w:spacing w:before="60" w:after="60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hanging="0"/>
        <w:jc w:val="both"/>
        <w:rPr>
          <w:color w:val="CC0000"/>
        </w:rPr>
      </w:pP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ru-RU"/>
        </w:rPr>
        <w:tab/>
      </w: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uk-UA"/>
        </w:rPr>
        <w:t xml:space="preserve">Срок </w:t>
      </w: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ru-RU"/>
        </w:rPr>
        <w:t>действия</w:t>
      </w: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ru-RU"/>
        </w:rPr>
        <w:t>сертификатов</w:t>
      </w: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uk-UA"/>
        </w:rPr>
        <w:t xml:space="preserve"> ограничен - 5 лет</w:t>
      </w:r>
    </w:p>
    <w:p>
      <w:pPr>
        <w:pStyle w:val="Normal"/>
        <w:spacing w:lineRule="auto" w:line="240" w:before="0" w:after="0"/>
        <w:ind w:firstLine="709"/>
        <w:jc w:val="both"/>
        <w:rPr>
          <w:color w:val="CC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uk-UA"/>
        </w:rPr>
        <w:t>Инициировать процесс ресертификации должен обладатель сертификата, заполнив заявку – максимум за 6 месяцев до истечения срока действия сертификата.</w:t>
      </w:r>
    </w:p>
    <w:p>
      <w:pPr>
        <w:pStyle w:val="Normal"/>
        <w:spacing w:lineRule="auto" w:line="240" w:before="0" w:after="0"/>
        <w:ind w:firstLine="709"/>
        <w:jc w:val="both"/>
        <w:rPr>
          <w:color w:val="CC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CC0000"/>
          <w:sz w:val="28"/>
          <w:szCs w:val="28"/>
          <w:lang w:val="ru-RU"/>
        </w:rPr>
        <w:t>Если обладатель сертификата не подаст заявку на ресертификацию в оговорённый период, ему нужно будет повторно пройти процесс первоначальной сертификации.</w:t>
      </w:r>
    </w:p>
    <w:p>
      <w:pPr>
        <w:pStyle w:val="ICRHBSectionHead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>Заявления Кандидата</w:t>
      </w:r>
    </w:p>
    <w:p>
      <w:pPr>
        <w:pStyle w:val="ICRHBNormal"/>
        <w:rPr/>
      </w:pPr>
      <w:r>
        <w:rPr>
          <w:rFonts w:ascii="Times New Roman" w:hAnsi="Times New Roman"/>
          <w:sz w:val="28"/>
          <w:szCs w:val="28"/>
          <w:lang w:val="ru-RU"/>
        </w:rPr>
        <w:t>Я согласен(на) и буду соблюдать усло</w:t>
      </w:r>
      <w:r>
        <w:rPr>
          <w:rFonts w:ascii="Times New Roman" w:hAnsi="Times New Roman"/>
          <w:sz w:val="26"/>
          <w:szCs w:val="26"/>
          <w:lang w:val="ru-RU"/>
        </w:rPr>
        <w:t xml:space="preserve">вия и обязательства Четырехуровневой системы сертификации </w:t>
      </w:r>
      <w:r>
        <w:rPr>
          <w:rFonts w:ascii="Times New Roman" w:hAnsi="Times New Roman"/>
          <w:sz w:val="26"/>
          <w:szCs w:val="26"/>
        </w:rPr>
        <w:t>IPMA</w:t>
      </w:r>
      <w:r>
        <w:rPr>
          <w:rFonts w:ascii="Times New Roman" w:hAnsi="Times New Roman"/>
          <w:sz w:val="26"/>
          <w:szCs w:val="26"/>
          <w:lang w:val="ru-RU"/>
        </w:rPr>
        <w:t>, включая:</w:t>
      </w:r>
    </w:p>
    <w:p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Владение и использование сертификата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Процедуры сертификации УАУП УКРНЕТ/Серт;</w:t>
      </w:r>
    </w:p>
    <w:p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Финансовые условия и требования  УАУП УКРНЕТ/Серт</w:t>
      </w:r>
    </w:p>
    <w:p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Кодекс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Этики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IPMA;</w:t>
      </w:r>
    </w:p>
    <w:p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Процессы рассмотрения жалоб и апелляций </w:t>
      </w:r>
      <w:bookmarkStart w:id="17" w:name="__DdeLink__11442_1241835817"/>
      <w:r>
        <w:rPr>
          <w:rFonts w:ascii="Times New Roman" w:hAnsi="Times New Roman"/>
          <w:sz w:val="26"/>
          <w:szCs w:val="26"/>
          <w:lang w:val="ru-RU"/>
        </w:rPr>
        <w:t>УАУП УКРНЕТ/Серт</w:t>
      </w:r>
      <w:bookmarkEnd w:id="17"/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ICRHBTableBullets"/>
        <w:numPr>
          <w:ilvl w:val="0"/>
          <w:numId w:val="0"/>
        </w:numPr>
        <w:spacing w:lineRule="auto" w:line="276"/>
        <w:ind w:left="340" w:hanging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ICRHBNormal"/>
        <w:spacing w:lineRule="auto" w:line="276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Я даю согласие на публикацию моего имени и данных сертификата на сайтах Сертификационного органа и </w:t>
      </w:r>
      <w:r>
        <w:rPr>
          <w:rFonts w:ascii="Times New Roman" w:hAnsi="Times New Roman"/>
          <w:sz w:val="26"/>
          <w:szCs w:val="26"/>
          <w:lang w:val="en-US"/>
        </w:rPr>
        <w:t>IPM</w:t>
      </w:r>
      <w:r>
        <w:rPr>
          <w:rFonts w:ascii="Times New Roman" w:hAnsi="Times New Roman"/>
          <w:sz w:val="26"/>
          <w:szCs w:val="26"/>
          <w:lang w:val="ru-RU"/>
        </w:rPr>
        <w:t xml:space="preserve">А,            </w:t>
      </w:r>
    </w:p>
    <w:p>
      <w:pPr>
        <w:pStyle w:val="ICRHBNormal"/>
        <w:spacing w:lineRule="auto" w:line="276"/>
        <w:rPr/>
      </w:pPr>
      <w:bookmarkStart w:id="18" w:name="__Fieldmark__8685_1241835817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fldChar w:fldCharType="begin"/>
      </w:r>
      <w:r/>
      <w:r>
        <w:fldChar w:fldCharType="separate"/>
      </w:r>
      <w:bookmarkStart w:id="19" w:name="__Fieldmark__2284_2016834359"/>
      <w:r>
        <w:rPr>
          <w:rFonts w:ascii="Times New Roman" w:hAnsi="Times New Roman"/>
          <w:sz w:val="26"/>
          <w:szCs w:val="26"/>
          <w:lang w:val="ru-RU"/>
        </w:rPr>
      </w:r>
      <w:r>
        <w:rPr>
          <w:rFonts w:ascii="Times New Roman" w:hAnsi="Times New Roman"/>
          <w:sz w:val="26"/>
          <w:szCs w:val="26"/>
          <w:lang w:val="ru-RU"/>
        </w:rPr>
      </w:r>
      <w:r>
        <w:fldChar w:fldCharType="end"/>
      </w:r>
      <w:bookmarkStart w:id="20" w:name="__Fieldmark__26409_1493078498"/>
      <w:bookmarkStart w:id="21" w:name="__Fieldmark__6424_1493078498"/>
      <w:bookmarkStart w:id="22" w:name="__Fieldmark__3507_1221591405"/>
      <w:bookmarkStart w:id="23" w:name="__Fieldmark__7047_1719796394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  <w:sz w:val="26"/>
          <w:szCs w:val="26"/>
          <w:lang w:val="ru-RU"/>
        </w:rPr>
        <w:t xml:space="preserve">ФИО кандидата </w:t>
      </w:r>
      <w:r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                                         </w:t>
      </w:r>
    </w:p>
    <w:p>
      <w:pPr>
        <w:pStyle w:val="ICRHBNormal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Я не даю согласие на публикацию моего имени и данных сертификата на сайтах Сертификационного органа и </w:t>
      </w:r>
      <w:r>
        <w:rPr>
          <w:rFonts w:ascii="Times New Roman" w:hAnsi="Times New Roman"/>
          <w:sz w:val="26"/>
          <w:szCs w:val="26"/>
          <w:lang w:val="en-US"/>
        </w:rPr>
        <w:t>IPMA</w:t>
      </w:r>
      <w:r>
        <w:rPr>
          <w:rFonts w:ascii="Times New Roman" w:hAnsi="Times New Roman"/>
          <w:sz w:val="26"/>
          <w:szCs w:val="26"/>
          <w:lang w:val="ru-RU"/>
        </w:rPr>
        <w:t xml:space="preserve">.         </w:t>
      </w:r>
    </w:p>
    <w:p>
      <w:pPr>
        <w:pStyle w:val="ICRHBNormal"/>
        <w:jc w:val="left"/>
        <w:rPr/>
      </w:pPr>
      <w:bookmarkStart w:id="24" w:name="__Fieldmark__8685_12418358171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fldChar w:fldCharType="begin"/>
      </w:r>
      <w:r/>
      <w:r>
        <w:fldChar w:fldCharType="separate"/>
      </w:r>
      <w:bookmarkStart w:id="25" w:name="__Fieldmark__2312_2016834359"/>
      <w:r>
        <w:rPr>
          <w:rFonts w:ascii="Times New Roman" w:hAnsi="Times New Roman"/>
          <w:sz w:val="26"/>
          <w:szCs w:val="26"/>
          <w:lang w:val="ru-RU"/>
        </w:rPr>
      </w:r>
      <w:r>
        <w:rPr>
          <w:rFonts w:ascii="Times New Roman" w:hAnsi="Times New Roman"/>
          <w:sz w:val="26"/>
          <w:szCs w:val="26"/>
          <w:lang w:val="ru-RU"/>
        </w:rPr>
      </w:r>
      <w:r>
        <w:fldChar w:fldCharType="end"/>
      </w:r>
      <w:bookmarkStart w:id="26" w:name="__Fieldmark__26409_14930784981"/>
      <w:bookmarkStart w:id="27" w:name="__Fieldmark__6424_14930784981"/>
      <w:bookmarkStart w:id="28" w:name="__Fieldmark__3507_12215914051"/>
      <w:bookmarkStart w:id="29" w:name="__Fieldmark__17786_1719796394"/>
      <w:bookmarkEnd w:id="24"/>
      <w:bookmarkEnd w:id="25"/>
      <w:bookmarkEnd w:id="26"/>
      <w:bookmarkEnd w:id="27"/>
      <w:bookmarkEnd w:id="28"/>
      <w:bookmarkEnd w:id="29"/>
      <w:r>
        <w:rPr>
          <w:rFonts w:ascii="Times New Roman" w:hAnsi="Times New Roman"/>
          <w:sz w:val="26"/>
          <w:szCs w:val="26"/>
          <w:lang w:val="ru-RU"/>
        </w:rPr>
        <w:t xml:space="preserve">ФИО кандидата </w:t>
      </w:r>
      <w:r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>
      <w:pPr>
        <w:pStyle w:val="ICRHB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ICRHB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ICRHB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ICRHB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Я даю согласие УАУП УКРНЕТ/Серт:</w:t>
      </w:r>
    </w:p>
    <w:p>
      <w:pPr>
        <w:pStyle w:val="ICRHBBullets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делать доступной информацию, относящуюся к моему процессу сертификации для целей Валидации </w:t>
      </w:r>
      <w:r>
        <w:rPr>
          <w:rFonts w:ascii="Times New Roman" w:hAnsi="Times New Roman"/>
          <w:sz w:val="26"/>
          <w:szCs w:val="26"/>
          <w:lang w:val="en-US"/>
        </w:rPr>
        <w:t>IPMA</w:t>
      </w:r>
      <w:r>
        <w:rPr>
          <w:rFonts w:ascii="Times New Roman" w:hAnsi="Times New Roman"/>
          <w:sz w:val="26"/>
          <w:szCs w:val="26"/>
          <w:lang w:val="ru-RU"/>
        </w:rPr>
        <w:t>\ Аудита;</w:t>
      </w:r>
    </w:p>
    <w:p>
      <w:pPr>
        <w:pStyle w:val="ICRHBBullets"/>
        <w:numPr>
          <w:ilvl w:val="0"/>
          <w:numId w:val="1"/>
        </w:numPr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проверить достоверность моей информации с помощью наблюдателей, указанных в  соответствующих документах. </w:t>
      </w:r>
    </w:p>
    <w:p>
      <w:pPr>
        <w:pStyle w:val="ICRHB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ICRHBNormal"/>
        <w:rPr/>
      </w:pPr>
      <w:r>
        <w:rPr>
          <w:rFonts w:ascii="Times New Roman" w:hAnsi="Times New Roman"/>
          <w:sz w:val="26"/>
          <w:szCs w:val="26"/>
          <w:lang w:val="ru-RU"/>
        </w:rPr>
        <w:t>Дата подачи заявки (ГГГГ-</w:t>
      </w:r>
      <w:r>
        <w:rPr>
          <w:rFonts w:ascii="Times New Roman" w:hAnsi="Times New Roman"/>
          <w:sz w:val="26"/>
          <w:szCs w:val="26"/>
        </w:rPr>
        <w:t>MM</w:t>
      </w:r>
      <w:r>
        <w:rPr>
          <w:rFonts w:ascii="Times New Roman" w:hAnsi="Times New Roman"/>
          <w:sz w:val="26"/>
          <w:szCs w:val="26"/>
          <w:lang w:val="ru-RU"/>
        </w:rPr>
        <w:t xml:space="preserve">-ДД):                                                                           </w:t>
      </w:r>
      <w:r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u w:val="dotted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>
        <w:rPr>
          <w:rFonts w:cs="Times New Roman" w:ascii="Times New Roman" w:hAnsi="Times New Roman"/>
          <w:b/>
          <w:bCs/>
          <w:color w:val="000000" w:themeShade="7f"/>
          <w:sz w:val="26"/>
          <w:szCs w:val="26"/>
          <w:u w:val="dotted"/>
          <w:lang w:val="ru-RU"/>
        </w:rPr>
        <w:t xml:space="preserve">                                                            </w:t>
      </w:r>
    </w:p>
    <w:p>
      <w:pPr>
        <w:pStyle w:val="ICRHBNormal"/>
        <w:jc w:val="left"/>
        <w:rPr/>
      </w:pPr>
      <w:r>
        <w:rPr/>
        <w:t xml:space="preserve">                                                                                         </w:t>
      </w:r>
      <w:r>
        <w:rPr>
          <w:u w:val="dotted"/>
        </w:rPr>
        <w:t xml:space="preserve">                                                                               </w:t>
      </w:r>
    </w:p>
    <w:p>
      <w:pPr>
        <w:pStyle w:val="ICRHBNormal"/>
        <w:jc w:val="center"/>
        <w:rPr/>
      </w:pPr>
      <w:r>
        <w:rPr/>
      </w:r>
    </w:p>
    <w:p>
      <w:pPr>
        <w:pStyle w:val="ICRHBNormal"/>
        <w:spacing w:before="0" w:after="200"/>
        <w:rPr/>
      </w:pP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lang w:val="uk-UA"/>
        </w:rPr>
        <w:t xml:space="preserve">Подпись кандидата:                                      </w:t>
      </w: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u w:val="dotted"/>
          <w:lang w:val="uk-UA"/>
        </w:rPr>
        <w:t xml:space="preserve">       </w:t>
      </w:r>
      <w:r>
        <w:rPr>
          <w:rFonts w:cs="Times New Roman" w:ascii="Times New Roman" w:hAnsi="Times New Roman"/>
          <w:b/>
          <w:bCs/>
          <w:color w:val="000000" w:themeShade="7f"/>
          <w:sz w:val="24"/>
          <w:szCs w:val="24"/>
          <w:u w:val="dotted"/>
          <w:lang w:val="ru-RU"/>
        </w:rPr>
        <w:t xml:space="preserve">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>
    <w:pPr>
      <w:pStyle w:val="Style23"/>
      <w:tabs>
        <w:tab w:val="center" w:pos="4677" w:leader="none"/>
        <w:tab w:val="right" w:pos="9355" w:leader="none"/>
        <w:tab w:val="right" w:pos="9923" w:leader="none"/>
      </w:tabs>
      <w:rPr/>
    </w:pPr>
    <w:r>
      <w:rPr>
        <w:sz w:val="18"/>
        <w:szCs w:val="18"/>
        <w:lang w:val="uk-UA"/>
      </w:rPr>
      <w:t xml:space="preserve">Заявка кандидат                                                           Версія 1 від  </w:t>
    </w:r>
    <w:r>
      <w:rPr>
        <w:sz w:val="18"/>
        <w:szCs w:val="18"/>
        <w:lang w:val="ru-RU"/>
      </w:rPr>
      <w:t>20.03.2018</w:t>
    </w:r>
    <w:r>
      <w:rPr>
        <w:sz w:val="18"/>
        <w:szCs w:val="18"/>
        <w:lang w:val="uk-UA"/>
      </w:rPr>
      <w:t xml:space="preserve">                     Стор. </w:t>
    </w:r>
    <w:r>
      <w:rPr>
        <w:sz w:val="18"/>
        <w:szCs w:val="18"/>
        <w:lang w:val="uk-UA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bookmarkStart w:id="30" w:name="_Toc1052824"/>
    <w:r>
      <w:rPr>
        <w:rStyle w:val="Pagenumber"/>
        <w:lang w:val="uk-UA"/>
      </w:rPr>
      <w:t xml:space="preserve"> з </w:t>
    </w:r>
    <w:bookmarkEnd w:id="30"/>
    <w:r>
      <w:rPr>
        <w:rStyle w:val="Pagenumber"/>
        <w:lang w:val="uk-UA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23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32" w:type="dxa"/>
      <w:jc w:val="left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550"/>
      <w:gridCol w:w="8081"/>
    </w:tblGrid>
    <w:tr>
      <w:trPr>
        <w:cantSplit w:val="true"/>
      </w:trPr>
      <w:tc>
        <w:tcPr>
          <w:tcW w:w="2550" w:type="dxa"/>
          <w:tcBorders>
            <w:top w:val="single" w:sz="6" w:space="0" w:color="00000A"/>
            <w:bottom w:val="single" w:sz="6" w:space="0" w:color="00000A"/>
            <w:insideH w:val="single" w:sz="6" w:space="0" w:color="00000A"/>
          </w:tcBorders>
          <w:shd w:color="auto" w:fill="auto" w:val="clear"/>
        </w:tcPr>
        <w:p>
          <w:pPr>
            <w:pStyle w:val="Normal"/>
            <w:spacing w:before="0" w:after="200"/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/>
            <w:drawing>
              <wp:inline distT="0" distB="0" distL="0" distR="0">
                <wp:extent cx="1457325" cy="400050"/>
                <wp:effectExtent l="0" t="0" r="0" b="0"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  <w:insideH w:val="single" w:sz="6" w:space="0" w:color="00000A"/>
          </w:tcBorders>
          <w:shd w:color="auto" w:fill="auto" w:val="clear"/>
        </w:tcPr>
        <w:p>
          <w:pPr>
            <w:pStyle w:val="Normal"/>
            <w:ind w:left="-250" w:right="176" w:hanging="0"/>
            <w:jc w:val="right"/>
            <w:rPr/>
          </w:pPr>
          <w:r>
            <w:rPr/>
            <w:t>Документ ЗК</w:t>
          </w:r>
          <w:r>
            <w:rPr>
              <w:lang w:val="uk-UA"/>
            </w:rPr>
            <w:t xml:space="preserve"> </w:t>
          </w:r>
          <w:r>
            <w:rPr/>
            <w:t xml:space="preserve">01 </w:t>
          </w:r>
        </w:p>
        <w:p>
          <w:pPr>
            <w:pStyle w:val="Normal"/>
            <w:spacing w:before="0" w:after="200"/>
            <w:ind w:right="176" w:firstLine="34"/>
            <w:jc w:val="center"/>
            <w:rPr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/>
      <w:keepLines/>
      <w:spacing w:before="240" w:after="0"/>
      <w:outlineLvl w:val="0"/>
    </w:pPr>
    <w:rPr>
      <w:rFonts w:eastAsia="" w:cs="" w:cstheme="majorBidi" w:eastAsiaTheme="majorEastAsia"/>
      <w:b/>
      <w:sz w:val="36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06698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06698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d06698"/>
    <w:rPr>
      <w:rFonts w:cs="Times New Roman"/>
    </w:rPr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sz w:val="2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6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6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6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45058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uiPriority w:val="99"/>
    <w:unhideWhenUsed/>
    <w:rsid w:val="00d066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d066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d066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Cde8e6ede8e9eaeeebeeedf2e8f2f3eb" w:customStyle="1">
    <w:name w:val="Нcdиe8жe6нedиe8йe9 кeaоeeлebоeeнedтf2иe8тf2уf3лeb"/>
    <w:basedOn w:val="Normal"/>
    <w:uiPriority w:val="99"/>
    <w:qFormat/>
    <w:rsid w:val="004039c6"/>
    <w:pPr>
      <w:widowControl w:val="false"/>
      <w:tabs>
        <w:tab w:val="center" w:pos="4153" w:leader="none"/>
        <w:tab w:val="right" w:pos="8306" w:leader="none"/>
      </w:tabs>
      <w:spacing w:lineRule="auto" w:line="300" w:before="0" w:after="0"/>
      <w:ind w:firstLine="720"/>
    </w:pPr>
    <w:rPr>
      <w:rFonts w:ascii="Times New Roman" w:hAnsi="Times New Roman" w:eastAsia="Times New Roman" w:cs="Times New Roman"/>
      <w:color w:val="00000A"/>
      <w:lang w:eastAsia="ru-RU"/>
    </w:rPr>
  </w:style>
  <w:style w:type="paragraph" w:styleId="ICRHBNormal">
    <w:name w:val="ICRHB Normal"/>
    <w:basedOn w:val="Normal"/>
    <w:qFormat/>
    <w:pPr>
      <w:jc w:val="both"/>
    </w:pPr>
    <w:rPr>
      <w:lang w:val="en-GB"/>
    </w:rPr>
  </w:style>
  <w:style w:type="paragraph" w:styleId="ICRHBDocumentTitle">
    <w:name w:val="ICRHB Document Title"/>
    <w:basedOn w:val="1"/>
    <w:qFormat/>
    <w:pPr>
      <w:spacing w:before="240" w:after="240"/>
    </w:pPr>
    <w:rPr>
      <w:lang w:val="en-GB"/>
    </w:rPr>
  </w:style>
  <w:style w:type="paragraph" w:styleId="ICRHBTableHeader">
    <w:name w:val="ICRHB Table Header"/>
    <w:basedOn w:val="Normal"/>
    <w:qFormat/>
    <w:pPr>
      <w:spacing w:lineRule="auto" w:line="240" w:before="120" w:after="120"/>
      <w:jc w:val="center"/>
    </w:pPr>
    <w:rPr>
      <w:b/>
      <w:sz w:val="20"/>
      <w:szCs w:val="20"/>
      <w:lang w:val="en-GB"/>
    </w:rPr>
  </w:style>
  <w:style w:type="paragraph" w:styleId="ICRHBTableText">
    <w:name w:val="ICRHB Table Text"/>
    <w:basedOn w:val="ICRHBTableHeader"/>
    <w:qFormat/>
    <w:pPr>
      <w:spacing w:before="60" w:after="60"/>
    </w:pPr>
    <w:rPr>
      <w:rFonts w:cs="Arial"/>
      <w:b w:val="false"/>
    </w:rPr>
  </w:style>
  <w:style w:type="paragraph" w:styleId="ICRHBSectionHeader">
    <w:name w:val="ICRHB Section Header"/>
    <w:basedOn w:val="1"/>
    <w:qFormat/>
    <w:pPr>
      <w:spacing w:before="360" w:after="240"/>
    </w:pPr>
    <w:rPr>
      <w:color w:val="0000BF" w:themeColor="background2" w:themeShade="bf"/>
      <w:sz w:val="32"/>
      <w:lang w:val="en-GB"/>
    </w:rPr>
  </w:style>
  <w:style w:type="paragraph" w:styleId="ICRHBBullets">
    <w:name w:val="ICRHB Bullets"/>
    <w:basedOn w:val="ICRHBNormal"/>
    <w:qFormat/>
    <w:pPr>
      <w:spacing w:before="0" w:after="160"/>
      <w:contextualSpacing/>
    </w:pPr>
    <w:rPr>
      <w:rFonts w:cs="Arial"/>
    </w:rPr>
  </w:style>
  <w:style w:type="paragraph" w:styleId="ICRHBTableBullets">
    <w:name w:val="ICRHB Table Bullets"/>
    <w:basedOn w:val="ICRHBTableText"/>
    <w:qFormat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125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F774-5049-42A4-BA00-852DE7E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LibreOffice/5.2.7.2$Windows_x86 LibreOffice_project/2b7f1e640c46ceb28adf43ee075a6e8b8439ed10</Application>
  <Pages>3</Pages>
  <Words>351</Words>
  <Characters>2340</Characters>
  <CharactersWithSpaces>3547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2016-02-28T13:04:00Z</dcterms:created>
  <dc:creator>Денис</dc:creator>
  <dc:description/>
  <dc:language>ru-RU</dc:language>
  <cp:lastModifiedBy/>
  <cp:lastPrinted>2016-02-28T13:16:00Z</cp:lastPrinted>
  <dcterms:modified xsi:type="dcterms:W3CDTF">2018-04-26T09:29:14Z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