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29" w:rsidRPr="00E36DA2" w:rsidRDefault="00360929" w:rsidP="00360929">
      <w:pPr>
        <w:pStyle w:val="ICRHBNormal"/>
        <w:jc w:val="center"/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</w:pPr>
      <w:r w:rsidRPr="00E36DA2"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  <w:t>Заявка на сертифікацію</w:t>
      </w:r>
    </w:p>
    <w:p w:rsidR="00360929" w:rsidRPr="00E36DA2" w:rsidRDefault="00360929" w:rsidP="00360929">
      <w:pPr>
        <w:pStyle w:val="ICRHBNormal"/>
        <w:jc w:val="center"/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</w:pPr>
      <w:r w:rsidRPr="00E36DA2"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  <w:t>Первинна сертифікація</w:t>
      </w:r>
    </w:p>
    <w:p w:rsidR="00360929" w:rsidRPr="00E36DA2" w:rsidRDefault="00360929">
      <w:pPr>
        <w:pStyle w:val="ICRHBNormal"/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</w:pPr>
      <w:r w:rsidRPr="00E36DA2"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  <w:t xml:space="preserve"> П</w:t>
      </w:r>
      <w:r w:rsidR="00A764E4"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  <w:t>.</w:t>
      </w:r>
      <w:r w:rsidRPr="00E36DA2"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  <w:t>І</w:t>
      </w:r>
      <w:r w:rsidR="00A764E4"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  <w:t>.</w:t>
      </w:r>
      <w:r w:rsidRPr="00E36DA2"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  <w:t>Б</w:t>
      </w:r>
      <w:r w:rsidR="00A764E4"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  <w:t>.</w:t>
      </w:r>
      <w:r w:rsidRPr="00E36DA2"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  <w:t xml:space="preserve"> кандидата </w:t>
      </w:r>
    </w:p>
    <w:p w:rsidR="0074624E" w:rsidRPr="00E36DA2" w:rsidRDefault="00360929">
      <w:pPr>
        <w:pStyle w:val="ICRHBNormal"/>
        <w:rPr>
          <w:lang w:val="uk-UA"/>
        </w:rPr>
      </w:pPr>
      <w:bookmarkStart w:id="0" w:name="_GoBack"/>
      <w:bookmarkEnd w:id="0"/>
      <w:r w:rsidRPr="00E36DA2">
        <w:rPr>
          <w:rFonts w:ascii="Times New Roman" w:eastAsiaTheme="majorEastAsia" w:hAnsi="Times New Roman" w:cstheme="majorBidi"/>
          <w:b/>
          <w:sz w:val="26"/>
          <w:szCs w:val="26"/>
          <w:lang w:val="uk-UA"/>
        </w:rPr>
        <w:t>Первинна сертифікація (відмітьте  "X" навпроти відповідного варіанту)</w:t>
      </w:r>
    </w:p>
    <w:tbl>
      <w:tblPr>
        <w:tblW w:w="9639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253"/>
        <w:gridCol w:w="710"/>
        <w:gridCol w:w="4111"/>
        <w:gridCol w:w="565"/>
      </w:tblGrid>
      <w:tr w:rsidR="0074624E" w:rsidRPr="00E36DA2"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3" w:type="dxa"/>
            </w:tcMar>
          </w:tcPr>
          <w:p w:rsidR="0074624E" w:rsidRPr="00E36DA2" w:rsidRDefault="00212F58">
            <w:pPr>
              <w:pStyle w:val="ICRHBTableHead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IPMA Level A</w:t>
            </w:r>
            <w:r w:rsidRPr="00E36DA2">
              <w:rPr>
                <w:rFonts w:ascii="Times New Roman" w:hAnsi="Times New Roman" w:cs="Arial"/>
                <w:sz w:val="26"/>
                <w:szCs w:val="26"/>
                <w:lang w:val="uk-UA"/>
              </w:rPr>
              <w:t>®</w:t>
            </w:r>
          </w:p>
        </w:tc>
        <w:tc>
          <w:tcPr>
            <w:tcW w:w="4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3" w:type="dxa"/>
            </w:tcMar>
          </w:tcPr>
          <w:p w:rsidR="0074624E" w:rsidRPr="00E36DA2" w:rsidRDefault="00212F58">
            <w:pPr>
              <w:pStyle w:val="ICRHBTableHead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IPMA Level B</w:t>
            </w:r>
            <w:r w:rsidRPr="00E36DA2">
              <w:rPr>
                <w:rFonts w:ascii="Times New Roman" w:hAnsi="Times New Roman" w:cs="Arial"/>
                <w:sz w:val="26"/>
                <w:szCs w:val="26"/>
                <w:lang w:val="uk-UA"/>
              </w:rPr>
              <w:t>®</w:t>
            </w:r>
          </w:p>
        </w:tc>
      </w:tr>
      <w:tr w:rsidR="0074624E" w:rsidRPr="00E36DA2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624E" w:rsidRPr="00E36DA2" w:rsidRDefault="00212F58" w:rsidP="00360929">
            <w:pPr>
              <w:pStyle w:val="ICRHBTableTex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Сертиф</w:t>
            </w:r>
            <w:r w:rsidR="00360929"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ікований  директор проекту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624E" w:rsidRPr="00E36DA2" w:rsidRDefault="00212F58">
            <w:pPr>
              <w:pStyle w:val="ICRHBTableText"/>
              <w:rPr>
                <w:lang w:val="uk-UA"/>
              </w:rPr>
            </w:pPr>
            <w:r w:rsidRPr="00E36DA2">
              <w:rPr>
                <w:lang w:val="uk-UA"/>
              </w:rPr>
              <w:fldChar w:fldCharType="begin"/>
            </w:r>
            <w:bookmarkStart w:id="1" w:name="__Fieldmark__1978_2016834359"/>
            <w:bookmarkEnd w:id="1"/>
            <w:r w:rsidRPr="00E36DA2">
              <w:rPr>
                <w:lang w:val="uk-UA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624E" w:rsidRPr="00E36DA2" w:rsidRDefault="00212F58" w:rsidP="00360929">
            <w:pPr>
              <w:pStyle w:val="ICRHBTableText"/>
              <w:rPr>
                <w:lang w:val="uk-UA"/>
              </w:rPr>
            </w:pP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Сертиф</w:t>
            </w:r>
            <w:r w:rsidR="00360929"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ікований</w:t>
            </w: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управляю</w:t>
            </w:r>
            <w:r w:rsidR="00360929"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чий менеджер проекту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624E" w:rsidRPr="00E36DA2" w:rsidRDefault="00212F58">
            <w:pPr>
              <w:pStyle w:val="ICRHBTableText"/>
              <w:rPr>
                <w:lang w:val="uk-UA"/>
              </w:rPr>
            </w:pPr>
            <w:r w:rsidRPr="00E36DA2">
              <w:rPr>
                <w:lang w:val="uk-UA"/>
              </w:rPr>
              <w:fldChar w:fldCharType="begin"/>
            </w:r>
            <w:bookmarkStart w:id="2" w:name="__Fieldmark__1987_2016834359"/>
            <w:bookmarkEnd w:id="2"/>
            <w:r w:rsidRPr="00E36DA2">
              <w:rPr>
                <w:lang w:val="uk-UA"/>
              </w:rPr>
              <w:fldChar w:fldCharType="end"/>
            </w:r>
          </w:p>
        </w:tc>
      </w:tr>
      <w:tr w:rsidR="0074624E" w:rsidRPr="00E36DA2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624E" w:rsidRPr="00E36DA2" w:rsidRDefault="00212F58" w:rsidP="00360929">
            <w:pPr>
              <w:pStyle w:val="ICRHBTableTex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Сертиф</w:t>
            </w:r>
            <w:r w:rsidR="00360929" w:rsidRPr="00E36DA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ікований </w:t>
            </w: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директор програм</w:t>
            </w:r>
            <w:r w:rsidR="00360929" w:rsidRPr="00E36DA2"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624E" w:rsidRPr="00E36DA2" w:rsidRDefault="00212F58">
            <w:pPr>
              <w:pStyle w:val="ICRHBTableText"/>
              <w:rPr>
                <w:lang w:val="uk-UA"/>
              </w:rPr>
            </w:pPr>
            <w:r w:rsidRPr="00E36DA2">
              <w:rPr>
                <w:lang w:val="uk-UA"/>
              </w:rPr>
              <w:fldChar w:fldCharType="begin"/>
            </w:r>
            <w:bookmarkStart w:id="3" w:name="__Fieldmark__1994_2016834359"/>
            <w:bookmarkEnd w:id="3"/>
            <w:r w:rsidRPr="00E36DA2">
              <w:rPr>
                <w:lang w:val="uk-UA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624E" w:rsidRPr="00E36DA2" w:rsidRDefault="00212F58" w:rsidP="00360929">
            <w:pPr>
              <w:pStyle w:val="ICRHBTableText"/>
              <w:rPr>
                <w:lang w:val="uk-UA"/>
              </w:rPr>
            </w:pP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Сертиф</w:t>
            </w:r>
            <w:r w:rsidR="00360929"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ікований</w:t>
            </w: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управляю</w:t>
            </w:r>
            <w:r w:rsidR="00360929"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чий</w:t>
            </w: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менеджер програм</w:t>
            </w:r>
            <w:r w:rsidR="00360929" w:rsidRPr="00E36DA2"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624E" w:rsidRPr="00E36DA2" w:rsidRDefault="00212F58">
            <w:pPr>
              <w:pStyle w:val="ICRHBTableText"/>
              <w:rPr>
                <w:lang w:val="uk-UA"/>
              </w:rPr>
            </w:pPr>
            <w:r w:rsidRPr="00E36DA2">
              <w:rPr>
                <w:lang w:val="uk-UA"/>
              </w:rPr>
              <w:fldChar w:fldCharType="begin"/>
            </w:r>
            <w:bookmarkStart w:id="4" w:name="__Fieldmark__2003_2016834359"/>
            <w:bookmarkEnd w:id="4"/>
            <w:r w:rsidRPr="00E36DA2">
              <w:rPr>
                <w:lang w:val="uk-UA"/>
              </w:rPr>
              <w:fldChar w:fldCharType="end"/>
            </w:r>
          </w:p>
        </w:tc>
      </w:tr>
      <w:tr w:rsidR="0074624E" w:rsidRPr="00E36DA2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624E" w:rsidRPr="00E36DA2" w:rsidRDefault="00212F58" w:rsidP="00360929">
            <w:pPr>
              <w:pStyle w:val="ICRHBTableTex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Сертиф</w:t>
            </w:r>
            <w:r w:rsidR="00360929"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ікований директор портфеля проекті</w:t>
            </w: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624E" w:rsidRPr="00E36DA2" w:rsidRDefault="00212F58">
            <w:pPr>
              <w:pStyle w:val="ICRHBTableText"/>
              <w:rPr>
                <w:lang w:val="uk-UA"/>
              </w:rPr>
            </w:pPr>
            <w:r w:rsidRPr="00E36DA2">
              <w:rPr>
                <w:lang w:val="uk-UA"/>
              </w:rPr>
              <w:fldChar w:fldCharType="begin"/>
            </w:r>
            <w:bookmarkStart w:id="5" w:name="__Fieldmark__2010_2016834359"/>
            <w:bookmarkEnd w:id="5"/>
            <w:r w:rsidRPr="00E36DA2">
              <w:rPr>
                <w:lang w:val="uk-UA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624E" w:rsidRPr="00E36DA2" w:rsidRDefault="00212F58" w:rsidP="00360929">
            <w:pPr>
              <w:pStyle w:val="ICRHBTableText"/>
              <w:rPr>
                <w:lang w:val="uk-UA"/>
              </w:rPr>
            </w:pP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Сертиф</w:t>
            </w:r>
            <w:r w:rsidR="00360929"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ікований</w:t>
            </w: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bookmarkStart w:id="6" w:name="__DdeLink__17821_1719796394"/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управляю</w:t>
            </w:r>
            <w:r w:rsidR="00360929"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чий</w:t>
            </w: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bookmarkEnd w:id="6"/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менеджер портфеля проект</w:t>
            </w:r>
            <w:r w:rsidR="00360929"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624E" w:rsidRPr="00E36DA2" w:rsidRDefault="00212F58">
            <w:pPr>
              <w:pStyle w:val="ICRHBTableText"/>
              <w:rPr>
                <w:lang w:val="uk-UA"/>
              </w:rPr>
            </w:pPr>
            <w:r w:rsidRPr="00E36DA2">
              <w:rPr>
                <w:lang w:val="uk-UA"/>
              </w:rPr>
              <w:fldChar w:fldCharType="begin"/>
            </w:r>
            <w:bookmarkStart w:id="7" w:name="__Fieldmark__2021_2016834359"/>
            <w:bookmarkEnd w:id="7"/>
            <w:r w:rsidRPr="00E36DA2">
              <w:rPr>
                <w:lang w:val="uk-UA"/>
              </w:rPr>
              <w:fldChar w:fldCharType="end"/>
            </w:r>
          </w:p>
        </w:tc>
      </w:tr>
      <w:tr w:rsidR="0074624E" w:rsidRPr="00E36DA2"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3" w:type="dxa"/>
            </w:tcMar>
          </w:tcPr>
          <w:p w:rsidR="0074624E" w:rsidRPr="00E36DA2" w:rsidRDefault="00212F58">
            <w:pPr>
              <w:pStyle w:val="ICRHBTableHead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IPMA Level C</w:t>
            </w:r>
            <w:r w:rsidRPr="00E36DA2">
              <w:rPr>
                <w:rFonts w:ascii="Times New Roman" w:hAnsi="Times New Roman" w:cs="Arial"/>
                <w:sz w:val="26"/>
                <w:szCs w:val="26"/>
                <w:lang w:val="uk-UA"/>
              </w:rPr>
              <w:t>®</w:t>
            </w:r>
          </w:p>
        </w:tc>
        <w:tc>
          <w:tcPr>
            <w:tcW w:w="4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3" w:type="dxa"/>
            </w:tcMar>
          </w:tcPr>
          <w:p w:rsidR="0074624E" w:rsidRPr="00E36DA2" w:rsidRDefault="00212F58">
            <w:pPr>
              <w:pStyle w:val="ICRHBTableHead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IPMA Level D</w:t>
            </w:r>
            <w:r w:rsidRPr="00E36DA2">
              <w:rPr>
                <w:rFonts w:ascii="Times New Roman" w:hAnsi="Times New Roman" w:cs="Arial"/>
                <w:sz w:val="26"/>
                <w:szCs w:val="26"/>
                <w:lang w:val="uk-UA"/>
              </w:rPr>
              <w:t>®</w:t>
            </w:r>
          </w:p>
        </w:tc>
      </w:tr>
      <w:tr w:rsidR="0074624E" w:rsidRPr="00E36DA2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624E" w:rsidRPr="00E36DA2" w:rsidRDefault="00212F58" w:rsidP="00360929">
            <w:pPr>
              <w:pStyle w:val="ICRHBTableText"/>
              <w:rPr>
                <w:lang w:val="uk-UA"/>
              </w:rPr>
            </w:pP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Сертиф</w:t>
            </w:r>
            <w:r w:rsidR="00360929"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ікований</w:t>
            </w: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профес</w:t>
            </w:r>
            <w:r w:rsidR="00360929"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іо</w:t>
            </w: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нал по управл</w:t>
            </w:r>
            <w:r w:rsidR="00360929"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 w:rsidR="00360929" w:rsidRPr="00E36DA2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ю проектами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624E" w:rsidRPr="00E36DA2" w:rsidRDefault="00212F58">
            <w:pPr>
              <w:pStyle w:val="ICRHBTableText"/>
              <w:rPr>
                <w:lang w:val="uk-UA"/>
              </w:rPr>
            </w:pPr>
            <w:r w:rsidRPr="00E36DA2">
              <w:rPr>
                <w:lang w:val="uk-UA"/>
              </w:rPr>
              <w:fldChar w:fldCharType="begin"/>
            </w:r>
            <w:bookmarkStart w:id="8" w:name="__Fieldmark__2035_2016834359"/>
            <w:bookmarkEnd w:id="8"/>
            <w:r w:rsidRPr="00E36DA2">
              <w:rPr>
                <w:lang w:val="uk-UA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624E" w:rsidRPr="00E36DA2" w:rsidRDefault="00212F58" w:rsidP="00360929">
            <w:pPr>
              <w:pStyle w:val="ICRHBTableText"/>
              <w:rPr>
                <w:lang w:val="uk-UA"/>
              </w:rPr>
            </w:pP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Сертиф</w:t>
            </w:r>
            <w:r w:rsidR="00360929"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ікований спеціаліст по управлі</w:t>
            </w: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 w:rsidR="00360929" w:rsidRPr="00E36DA2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ю проектами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624E" w:rsidRPr="00E36DA2" w:rsidRDefault="00212F58">
            <w:pPr>
              <w:pStyle w:val="ICRHBTableText"/>
              <w:rPr>
                <w:lang w:val="uk-UA"/>
              </w:rPr>
            </w:pPr>
            <w:r w:rsidRPr="00E36DA2">
              <w:rPr>
                <w:lang w:val="uk-UA"/>
              </w:rPr>
              <w:fldChar w:fldCharType="begin"/>
            </w:r>
            <w:bookmarkStart w:id="9" w:name="__Fieldmark__2043_2016834359"/>
            <w:bookmarkEnd w:id="9"/>
            <w:r w:rsidRPr="00E36DA2">
              <w:rPr>
                <w:lang w:val="uk-UA"/>
              </w:rPr>
              <w:fldChar w:fldCharType="end"/>
            </w:r>
          </w:p>
        </w:tc>
      </w:tr>
    </w:tbl>
    <w:p w:rsidR="0074624E" w:rsidRPr="00E36DA2" w:rsidRDefault="0074624E">
      <w:pPr>
        <w:rPr>
          <w:b/>
          <w:lang w:val="uk-UA"/>
        </w:rPr>
      </w:pPr>
    </w:p>
    <w:p w:rsidR="0074624E" w:rsidRPr="00E36DA2" w:rsidRDefault="00360929">
      <w:pPr>
        <w:rPr>
          <w:lang w:val="uk-UA"/>
        </w:rPr>
      </w:pPr>
      <w:r w:rsidRPr="00E36DA2">
        <w:rPr>
          <w:rFonts w:ascii="Times New Roman" w:hAnsi="Times New Roman"/>
          <w:b/>
          <w:sz w:val="26"/>
          <w:szCs w:val="26"/>
          <w:lang w:val="uk-UA"/>
        </w:rPr>
        <w:t>Заявка перевірена УАУП УКРНЕТ / Серт:</w:t>
      </w:r>
    </w:p>
    <w:tbl>
      <w:tblPr>
        <w:tblW w:w="9639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74624E" w:rsidRPr="00E36DA2" w:rsidTr="00D038DB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74624E" w:rsidRPr="00E36DA2" w:rsidRDefault="00360929">
            <w:pPr>
              <w:pStyle w:val="ICRHBTableHead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Ім’я 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624E" w:rsidRPr="00E36DA2" w:rsidRDefault="0074624E">
            <w:pPr>
              <w:pStyle w:val="ICRHBTableText"/>
              <w:jc w:val="left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74624E" w:rsidRPr="00E36DA2" w:rsidTr="00D038DB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74624E" w:rsidRPr="00E36DA2" w:rsidRDefault="00212F58">
            <w:pPr>
              <w:pStyle w:val="ICRHBTableHead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624E" w:rsidRPr="00E36DA2" w:rsidRDefault="0074624E">
            <w:pPr>
              <w:pStyle w:val="ICRHBTableText"/>
              <w:jc w:val="left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  <w:tr w:rsidR="0074624E" w:rsidRPr="00E36DA2" w:rsidTr="00D038DB">
        <w:trPr>
          <w:trHeight w:val="455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74624E" w:rsidRPr="00E36DA2" w:rsidRDefault="00360929">
            <w:pPr>
              <w:pStyle w:val="ICRHBTableHead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36DA2">
              <w:rPr>
                <w:rFonts w:ascii="Times New Roman" w:hAnsi="Times New Roman"/>
                <w:sz w:val="26"/>
                <w:szCs w:val="26"/>
                <w:lang w:val="uk-UA"/>
              </w:rPr>
              <w:t>Підпис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4624E" w:rsidRPr="00E36DA2" w:rsidRDefault="0074624E">
            <w:pPr>
              <w:pStyle w:val="ICRHBTableText"/>
              <w:jc w:val="left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36DA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Термін дії сертифікатів обмежений - 5 років Ініціювати процес ресертифікації повинен володар сертифіката, заповнивши заявку - максимум за 6 місяців до закінчення терміну дії сертифіката.  </w:t>
      </w: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E36DA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Якщо володар сертифіката не пода</w:t>
      </w:r>
      <w:r w:rsidR="00360929" w:rsidRPr="00E36DA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є</w:t>
      </w:r>
      <w:r w:rsidRPr="00E36DA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заявку на ресертифікацію в обумовлений період, йому потрібно буде повторно пройти процес початкової сертифікації.</w:t>
      </w: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36D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</w:p>
    <w:p w:rsidR="00360929" w:rsidRPr="00E36DA2" w:rsidRDefault="003609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6DA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Заява Кандидата </w:t>
      </w: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DA2">
        <w:rPr>
          <w:rFonts w:ascii="Times New Roman" w:hAnsi="Times New Roman" w:cs="Times New Roman"/>
          <w:sz w:val="28"/>
          <w:szCs w:val="28"/>
          <w:lang w:val="uk-UA"/>
        </w:rPr>
        <w:t>Я згоден (на) і буду дотримуватися умов і зобов'язання чотирирівневої системи сертифікації IPMA, включаючи:</w:t>
      </w: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DA2">
        <w:rPr>
          <w:rFonts w:ascii="Times New Roman" w:hAnsi="Times New Roman" w:cs="Times New Roman"/>
          <w:sz w:val="28"/>
          <w:szCs w:val="28"/>
          <w:lang w:val="uk-UA"/>
        </w:rPr>
        <w:t xml:space="preserve"> • Володіння і використання сертифіката;  </w:t>
      </w: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DA2">
        <w:rPr>
          <w:rFonts w:ascii="Times New Roman" w:hAnsi="Times New Roman" w:cs="Times New Roman"/>
          <w:sz w:val="28"/>
          <w:szCs w:val="28"/>
          <w:lang w:val="uk-UA"/>
        </w:rPr>
        <w:t xml:space="preserve">• Процедури сертифікації УАУП УКРНЕТ / Серт; </w:t>
      </w: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DA2">
        <w:rPr>
          <w:rFonts w:ascii="Times New Roman" w:hAnsi="Times New Roman" w:cs="Times New Roman"/>
          <w:sz w:val="28"/>
          <w:szCs w:val="28"/>
          <w:lang w:val="uk-UA"/>
        </w:rPr>
        <w:t xml:space="preserve"> • Фінансові умови і вимоги УАУП УКРНЕТ / Серт </w:t>
      </w: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DA2">
        <w:rPr>
          <w:rFonts w:ascii="Times New Roman" w:hAnsi="Times New Roman" w:cs="Times New Roman"/>
          <w:sz w:val="28"/>
          <w:szCs w:val="28"/>
          <w:lang w:val="uk-UA"/>
        </w:rPr>
        <w:t xml:space="preserve">• Кодекс Етики IPMA;  </w:t>
      </w: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DA2">
        <w:rPr>
          <w:rFonts w:ascii="Times New Roman" w:hAnsi="Times New Roman" w:cs="Times New Roman"/>
          <w:sz w:val="28"/>
          <w:szCs w:val="28"/>
          <w:lang w:val="uk-UA"/>
        </w:rPr>
        <w:t xml:space="preserve">• Процеси розгляду скарг і апеляцій УАУП УКРНЕТ / Серт. </w:t>
      </w: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DA2">
        <w:rPr>
          <w:rFonts w:ascii="Times New Roman" w:hAnsi="Times New Roman" w:cs="Times New Roman"/>
          <w:sz w:val="28"/>
          <w:szCs w:val="28"/>
          <w:lang w:val="uk-UA"/>
        </w:rPr>
        <w:t xml:space="preserve"> Я даю згоду на публікацію мого імені і даних сертифіката на сайтах Сертифікаційного органу і IPMА, </w:t>
      </w: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DA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A764E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36DA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764E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36DA2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A764E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36D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кандидата </w:t>
      </w: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DA2">
        <w:rPr>
          <w:rFonts w:ascii="Times New Roman" w:hAnsi="Times New Roman" w:cs="Times New Roman"/>
          <w:sz w:val="28"/>
          <w:szCs w:val="28"/>
          <w:lang w:val="uk-UA"/>
        </w:rPr>
        <w:t xml:space="preserve">Я не даю згоду на публікацію мого імені і даних сертифіката на сайтах Сертифікаційного органу і IPMA. </w:t>
      </w: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D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A764E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36DA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764E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36DA2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A764E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36D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кандидата </w:t>
      </w: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DA2">
        <w:rPr>
          <w:rFonts w:ascii="Times New Roman" w:hAnsi="Times New Roman" w:cs="Times New Roman"/>
          <w:sz w:val="28"/>
          <w:szCs w:val="28"/>
          <w:lang w:val="uk-UA"/>
        </w:rPr>
        <w:t xml:space="preserve">Я даю згоду УАУП УКРНЕТ / Серт: </w:t>
      </w: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DA2">
        <w:rPr>
          <w:rFonts w:ascii="Times New Roman" w:hAnsi="Times New Roman" w:cs="Times New Roman"/>
          <w:sz w:val="28"/>
          <w:szCs w:val="28"/>
          <w:lang w:val="uk-UA"/>
        </w:rPr>
        <w:t xml:space="preserve">• робити доступною інформацію, що відноситься до мого процесу сертифікації для цілей Валідації IPMA \ аудиту; </w:t>
      </w: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DA2">
        <w:rPr>
          <w:rFonts w:ascii="Times New Roman" w:hAnsi="Times New Roman" w:cs="Times New Roman"/>
          <w:sz w:val="28"/>
          <w:szCs w:val="28"/>
          <w:lang w:val="uk-UA"/>
        </w:rPr>
        <w:t xml:space="preserve"> • перевірити достовірність моєю інформацією за допомогою спостерігачів, зазначених у відповідних документах. </w:t>
      </w: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D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подачі заявки (РРРР-MM-ДД): </w:t>
      </w:r>
    </w:p>
    <w:p w:rsidR="00D038DB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24E" w:rsidRPr="00E36DA2" w:rsidRDefault="00D03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DA2">
        <w:rPr>
          <w:rFonts w:ascii="Times New Roman" w:hAnsi="Times New Roman" w:cs="Times New Roman"/>
          <w:b/>
          <w:sz w:val="28"/>
          <w:szCs w:val="28"/>
          <w:lang w:val="uk-UA"/>
        </w:rPr>
        <w:t>Підпис кандидата:</w:t>
      </w:r>
    </w:p>
    <w:p w:rsidR="00D038DB" w:rsidRPr="00E36DA2" w:rsidRDefault="00212F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C0000"/>
          <w:sz w:val="28"/>
          <w:szCs w:val="28"/>
          <w:lang w:val="uk-UA"/>
        </w:rPr>
      </w:pPr>
      <w:r w:rsidRPr="00E36DA2">
        <w:rPr>
          <w:rFonts w:ascii="Times New Roman" w:hAnsi="Times New Roman" w:cs="Times New Roman"/>
          <w:b/>
          <w:bCs/>
          <w:color w:val="CC0000"/>
          <w:sz w:val="28"/>
          <w:szCs w:val="28"/>
          <w:lang w:val="uk-UA"/>
        </w:rPr>
        <w:tab/>
      </w:r>
    </w:p>
    <w:p w:rsidR="0074624E" w:rsidRPr="00E36DA2" w:rsidRDefault="00D038DB">
      <w:pPr>
        <w:pStyle w:val="ICRHBNormal"/>
        <w:rPr>
          <w:lang w:val="uk-UA"/>
        </w:rPr>
      </w:pPr>
      <w:r w:rsidRPr="00E36DA2">
        <w:rPr>
          <w:rFonts w:ascii="Times New Roman" w:hAnsi="Times New Roman" w:cs="Times New Roman"/>
          <w:b/>
          <w:bCs/>
          <w:color w:val="000000"/>
          <w:sz w:val="24"/>
          <w:szCs w:val="24"/>
          <w:u w:val="dotted"/>
          <w:lang w:val="uk-UA"/>
        </w:rPr>
        <w:t xml:space="preserve"> </w:t>
      </w:r>
      <w:r w:rsidR="00212F58" w:rsidRPr="00E36DA2">
        <w:rPr>
          <w:rFonts w:ascii="Times New Roman" w:hAnsi="Times New Roman" w:cs="Times New Roman"/>
          <w:b/>
          <w:bCs/>
          <w:color w:val="000000"/>
          <w:sz w:val="24"/>
          <w:szCs w:val="24"/>
          <w:u w:val="dotted"/>
          <w:lang w:val="uk-UA"/>
        </w:rPr>
        <w:t xml:space="preserve">                               </w:t>
      </w:r>
    </w:p>
    <w:sectPr w:rsidR="0074624E" w:rsidRPr="00E36DA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1D" w:rsidRDefault="00485D1D">
      <w:pPr>
        <w:spacing w:after="0" w:line="240" w:lineRule="auto"/>
      </w:pPr>
      <w:r>
        <w:separator/>
      </w:r>
    </w:p>
  </w:endnote>
  <w:endnote w:type="continuationSeparator" w:id="0">
    <w:p w:rsidR="00485D1D" w:rsidRDefault="0048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4E" w:rsidRDefault="00212F58">
    <w:pPr>
      <w:pStyle w:val="af"/>
      <w:pBdr>
        <w:top w:val="single" w:sz="4" w:space="1" w:color="00000A"/>
      </w:pBdr>
      <w:rPr>
        <w:lang w:val="uk-UA"/>
      </w:rPr>
    </w:pPr>
    <w:r>
      <w:rPr>
        <w:sz w:val="18"/>
        <w:szCs w:val="18"/>
        <w:lang w:val="uk-UA"/>
      </w:rPr>
      <w:t>Система сертифікації УКРНЕТ/Серт (IPMA 4-L-C)</w:t>
    </w:r>
  </w:p>
  <w:p w:rsidR="0074624E" w:rsidRDefault="00212F58">
    <w:pPr>
      <w:pStyle w:val="af"/>
      <w:tabs>
        <w:tab w:val="right" w:pos="9923"/>
      </w:tabs>
    </w:pPr>
    <w:r>
      <w:rPr>
        <w:sz w:val="18"/>
        <w:szCs w:val="18"/>
        <w:lang w:val="uk-UA"/>
      </w:rPr>
      <w:t xml:space="preserve">Заявка кандидат                                                           Версія 1 від  </w:t>
    </w:r>
    <w:r>
      <w:rPr>
        <w:sz w:val="18"/>
        <w:szCs w:val="18"/>
      </w:rPr>
      <w:t>20.03.2018</w:t>
    </w:r>
    <w:r>
      <w:rPr>
        <w:sz w:val="18"/>
        <w:szCs w:val="18"/>
        <w:lang w:val="uk-UA"/>
      </w:rPr>
      <w:t xml:space="preserve">                     Стор. </w:t>
    </w:r>
    <w:r>
      <w:rPr>
        <w:sz w:val="18"/>
        <w:szCs w:val="18"/>
        <w:lang w:val="uk-UA"/>
      </w:rPr>
      <w:fldChar w:fldCharType="begin"/>
    </w:r>
    <w:r>
      <w:instrText>PAGE</w:instrText>
    </w:r>
    <w:r>
      <w:fldChar w:fldCharType="separate"/>
    </w:r>
    <w:r w:rsidR="00D248A1">
      <w:rPr>
        <w:noProof/>
      </w:rPr>
      <w:t>2</w:t>
    </w:r>
    <w:r>
      <w:fldChar w:fldCharType="end"/>
    </w:r>
    <w:bookmarkStart w:id="10" w:name="_Toc1052824"/>
    <w:r>
      <w:rPr>
        <w:rStyle w:val="a6"/>
        <w:lang w:val="uk-UA"/>
      </w:rPr>
      <w:t xml:space="preserve"> з </w:t>
    </w:r>
    <w:bookmarkEnd w:id="10"/>
    <w:r>
      <w:rPr>
        <w:rStyle w:val="a6"/>
        <w:lang w:val="uk-UA"/>
      </w:rPr>
      <w:fldChar w:fldCharType="begin"/>
    </w:r>
    <w:r>
      <w:instrText>NUMPAGES</w:instrText>
    </w:r>
    <w:r>
      <w:fldChar w:fldCharType="separate"/>
    </w:r>
    <w:r w:rsidR="00D248A1">
      <w:rPr>
        <w:noProof/>
      </w:rPr>
      <w:t>2</w:t>
    </w:r>
    <w:r>
      <w:fldChar w:fldCharType="end"/>
    </w:r>
  </w:p>
  <w:p w:rsidR="0074624E" w:rsidRDefault="0074624E">
    <w:pPr>
      <w:pStyle w:val="af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1D" w:rsidRDefault="00485D1D">
      <w:pPr>
        <w:spacing w:after="0" w:line="240" w:lineRule="auto"/>
      </w:pPr>
      <w:r>
        <w:separator/>
      </w:r>
    </w:p>
  </w:footnote>
  <w:footnote w:type="continuationSeparator" w:id="0">
    <w:p w:rsidR="00485D1D" w:rsidRDefault="0048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051" w:type="dxa"/>
      <w:tblBorders>
        <w:top w:val="single" w:sz="6" w:space="0" w:color="00000A"/>
        <w:bottom w:val="single" w:sz="6" w:space="0" w:color="00000A"/>
        <w:insideH w:val="single" w:sz="6" w:space="0" w:color="00000A"/>
      </w:tblBorders>
      <w:tblLook w:val="0000" w:firstRow="0" w:lastRow="0" w:firstColumn="0" w:lastColumn="0" w:noHBand="0" w:noVBand="0"/>
    </w:tblPr>
    <w:tblGrid>
      <w:gridCol w:w="2550"/>
      <w:gridCol w:w="8082"/>
    </w:tblGrid>
    <w:tr w:rsidR="0074624E">
      <w:trPr>
        <w:cantSplit/>
      </w:trPr>
      <w:tc>
        <w:tcPr>
          <w:tcW w:w="2550" w:type="dxa"/>
          <w:tcBorders>
            <w:top w:val="single" w:sz="6" w:space="0" w:color="00000A"/>
            <w:bottom w:val="single" w:sz="6" w:space="0" w:color="00000A"/>
          </w:tcBorders>
          <w:shd w:val="clear" w:color="auto" w:fill="auto"/>
        </w:tcPr>
        <w:p w:rsidR="0074624E" w:rsidRDefault="00212F58">
          <w:pPr>
            <w:ind w:firstLine="34"/>
            <w:jc w:val="right"/>
            <w:rPr>
              <w:rFonts w:ascii="Times" w:hAnsi="Times" w:cs="Times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457325" cy="4000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1" w:type="dxa"/>
          <w:tcBorders>
            <w:top w:val="single" w:sz="6" w:space="0" w:color="00000A"/>
            <w:bottom w:val="single" w:sz="6" w:space="0" w:color="00000A"/>
          </w:tcBorders>
          <w:shd w:val="clear" w:color="auto" w:fill="auto"/>
        </w:tcPr>
        <w:p w:rsidR="0074624E" w:rsidRDefault="00212F58">
          <w:pPr>
            <w:ind w:left="-250" w:right="176"/>
            <w:jc w:val="right"/>
          </w:pPr>
          <w:r>
            <w:t>Документ ЗК</w:t>
          </w:r>
          <w:r>
            <w:rPr>
              <w:lang w:val="uk-UA"/>
            </w:rPr>
            <w:t xml:space="preserve"> </w:t>
          </w:r>
          <w:r>
            <w:t xml:space="preserve">01 </w:t>
          </w:r>
        </w:p>
        <w:p w:rsidR="0074624E" w:rsidRDefault="00212F58">
          <w:pPr>
            <w:ind w:right="176" w:firstLine="34"/>
            <w:jc w:val="center"/>
          </w:pPr>
          <w:r>
            <w:rPr>
              <w:b/>
              <w:bCs/>
              <w:sz w:val="28"/>
              <w:szCs w:val="28"/>
            </w:rPr>
            <w:t xml:space="preserve">Українська асоціація управління проектами </w:t>
          </w:r>
          <w:r>
            <w:rPr>
              <w:b/>
              <w:bCs/>
              <w:sz w:val="28"/>
              <w:szCs w:val="28"/>
              <w:lang w:val="uk-UA"/>
            </w:rPr>
            <w:t>„</w:t>
          </w:r>
          <w:r>
            <w:rPr>
              <w:b/>
              <w:bCs/>
              <w:sz w:val="28"/>
              <w:szCs w:val="28"/>
            </w:rPr>
            <w:t>УКРНЕТ</w:t>
          </w:r>
          <w:r>
            <w:rPr>
              <w:b/>
              <w:bCs/>
              <w:sz w:val="28"/>
              <w:szCs w:val="28"/>
              <w:lang w:val="uk-UA"/>
            </w:rPr>
            <w:t>”</w:t>
          </w:r>
        </w:p>
      </w:tc>
    </w:tr>
  </w:tbl>
  <w:p w:rsidR="0074624E" w:rsidRDefault="0074624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7485"/>
    <w:multiLevelType w:val="multilevel"/>
    <w:tmpl w:val="E15E52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646F0A"/>
    <w:multiLevelType w:val="multilevel"/>
    <w:tmpl w:val="41CEDA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4E"/>
    <w:rsid w:val="00212F58"/>
    <w:rsid w:val="00360929"/>
    <w:rsid w:val="00485D1D"/>
    <w:rsid w:val="0074624E"/>
    <w:rsid w:val="007E1580"/>
    <w:rsid w:val="009D0A13"/>
    <w:rsid w:val="009F4CED"/>
    <w:rsid w:val="00A764E4"/>
    <w:rsid w:val="00A94E7F"/>
    <w:rsid w:val="00B035C8"/>
    <w:rsid w:val="00C40821"/>
    <w:rsid w:val="00D038DB"/>
    <w:rsid w:val="00D248A1"/>
    <w:rsid w:val="00E01E16"/>
    <w:rsid w:val="00E3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D962B-FB38-4902-AD6B-6B9CC7D7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6698"/>
  </w:style>
  <w:style w:type="character" w:customStyle="1" w:styleId="a4">
    <w:name w:val="Нижний колонтитул Знак"/>
    <w:basedOn w:val="a0"/>
    <w:uiPriority w:val="99"/>
    <w:qFormat/>
    <w:rsid w:val="00D06698"/>
  </w:style>
  <w:style w:type="character" w:customStyle="1" w:styleId="a5">
    <w:name w:val="Текст выноски Знак"/>
    <w:basedOn w:val="a0"/>
    <w:uiPriority w:val="99"/>
    <w:semiHidden/>
    <w:qFormat/>
    <w:rsid w:val="00D06698"/>
    <w:rPr>
      <w:rFonts w:ascii="Tahoma" w:hAnsi="Tahoma" w:cs="Tahoma"/>
      <w:sz w:val="16"/>
      <w:szCs w:val="16"/>
    </w:rPr>
  </w:style>
  <w:style w:type="character" w:styleId="a6">
    <w:name w:val="page number"/>
    <w:basedOn w:val="a0"/>
    <w:uiPriority w:val="99"/>
    <w:qFormat/>
    <w:rsid w:val="00D06698"/>
    <w:rPr>
      <w:rFonts w:cs="Times New Roma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Symbol"/>
      <w:sz w:val="2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 w:cs="Symbol"/>
      <w:sz w:val="26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Symbol"/>
      <w:sz w:val="26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 w:cs="Symbol"/>
      <w:sz w:val="26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Times New Roman" w:hAnsi="Times New Roman" w:cs="Symbol"/>
      <w:sz w:val="26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List Paragraph"/>
    <w:basedOn w:val="a"/>
    <w:uiPriority w:val="34"/>
    <w:qFormat/>
    <w:rsid w:val="00645058"/>
    <w:pPr>
      <w:ind w:left="720"/>
      <w:contextualSpacing/>
    </w:pPr>
  </w:style>
  <w:style w:type="paragraph" w:styleId="ae">
    <w:name w:val="header"/>
    <w:basedOn w:val="a"/>
    <w:uiPriority w:val="99"/>
    <w:unhideWhenUsed/>
    <w:rsid w:val="00D0669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D0669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D066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</w:style>
  <w:style w:type="paragraph" w:customStyle="1" w:styleId="af2">
    <w:name w:val="Заголовок таблицы"/>
    <w:basedOn w:val="af1"/>
    <w:qFormat/>
  </w:style>
  <w:style w:type="paragraph" w:customStyle="1" w:styleId="cde8e6ede8e9eaeeebeeedf2e8f2f3eb">
    <w:name w:val="Нcdиe8жe6нedиe8йe9 кeaоeeлebоeeнedтf2иe8тf2уf3лeb"/>
    <w:basedOn w:val="a"/>
    <w:uiPriority w:val="99"/>
    <w:qFormat/>
    <w:rsid w:val="004039C6"/>
    <w:pPr>
      <w:widowControl w:val="0"/>
      <w:tabs>
        <w:tab w:val="center" w:pos="4153"/>
        <w:tab w:val="right" w:pos="8306"/>
      </w:tabs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ICRHBNormal">
    <w:name w:val="ICRHB Normal"/>
    <w:basedOn w:val="a"/>
    <w:qFormat/>
    <w:pPr>
      <w:jc w:val="both"/>
    </w:pPr>
    <w:rPr>
      <w:lang w:val="en-GB"/>
    </w:rPr>
  </w:style>
  <w:style w:type="paragraph" w:customStyle="1" w:styleId="ICRHBDocumentTitle">
    <w:name w:val="ICRHB Document Title"/>
    <w:basedOn w:val="1"/>
    <w:qFormat/>
    <w:pPr>
      <w:spacing w:after="240"/>
    </w:pPr>
    <w:rPr>
      <w:lang w:val="en-GB"/>
    </w:rPr>
  </w:style>
  <w:style w:type="paragraph" w:customStyle="1" w:styleId="ICRHBTableHeader">
    <w:name w:val="ICRHB Table Header"/>
    <w:basedOn w:val="a"/>
    <w:qFormat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TableText">
    <w:name w:val="ICRHB Table Text"/>
    <w:basedOn w:val="ICRHBTableHeader"/>
    <w:qFormat/>
    <w:pPr>
      <w:spacing w:before="60" w:after="60"/>
    </w:pPr>
    <w:rPr>
      <w:rFonts w:cs="Arial"/>
      <w:b w:val="0"/>
    </w:rPr>
  </w:style>
  <w:style w:type="paragraph" w:customStyle="1" w:styleId="ICRHBSectionHeader">
    <w:name w:val="ICRHB Section Header"/>
    <w:basedOn w:val="1"/>
    <w:qFormat/>
    <w:pPr>
      <w:spacing w:before="360" w:after="240"/>
    </w:pPr>
    <w:rPr>
      <w:color w:val="C4BC96" w:themeColor="background2" w:themeShade="BF"/>
      <w:sz w:val="32"/>
      <w:lang w:val="en-GB"/>
    </w:rPr>
  </w:style>
  <w:style w:type="paragraph" w:customStyle="1" w:styleId="ICRHBBullets">
    <w:name w:val="ICRHB Bullets"/>
    <w:basedOn w:val="ICRHBNormal"/>
    <w:qFormat/>
    <w:pPr>
      <w:spacing w:after="160"/>
      <w:contextualSpacing/>
    </w:pPr>
    <w:rPr>
      <w:rFonts w:cs="Arial"/>
    </w:rPr>
  </w:style>
  <w:style w:type="paragraph" w:customStyle="1" w:styleId="ICRHBTableBullets">
    <w:name w:val="ICRHB Table Bullets"/>
    <w:basedOn w:val="ICRHBTableText"/>
    <w:qFormat/>
    <w:pPr>
      <w:jc w:val="left"/>
    </w:pPr>
  </w:style>
  <w:style w:type="table" w:styleId="af3">
    <w:name w:val="Table Grid"/>
    <w:basedOn w:val="a1"/>
    <w:uiPriority w:val="59"/>
    <w:rsid w:val="0091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7E1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300D-1D67-49F3-9EA3-04E97791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acer</cp:lastModifiedBy>
  <cp:revision>12</cp:revision>
  <cp:lastPrinted>2016-02-28T13:16:00Z</cp:lastPrinted>
  <dcterms:created xsi:type="dcterms:W3CDTF">2018-05-03T13:55:00Z</dcterms:created>
  <dcterms:modified xsi:type="dcterms:W3CDTF">2019-03-08T13:33:00Z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